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7B799" w14:textId="4745BE94" w:rsidR="00A5392B" w:rsidRPr="0004780C" w:rsidRDefault="0004780C" w:rsidP="0004780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</w:t>
      </w:r>
      <w:r w:rsidR="002D6EAF">
        <w:rPr>
          <w:rFonts w:ascii="Tahoma" w:hAnsi="Tahoma" w:cs="Tahoma"/>
          <w:b/>
          <w:sz w:val="32"/>
          <w:szCs w:val="32"/>
        </w:rPr>
        <w:t>Gospodična in Trdinov vrh</w:t>
      </w:r>
    </w:p>
    <w:p w14:paraId="3F3B5574" w14:textId="6C37EDF2" w:rsidR="0080225B" w:rsidRDefault="006F3BF4" w:rsidP="0004780C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Sobota</w:t>
      </w:r>
      <w:r w:rsidR="001E1D17" w:rsidRPr="00E22A3D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2D6EAF">
        <w:rPr>
          <w:rFonts w:asciiTheme="minorHAnsi" w:hAnsiTheme="minorHAnsi" w:cstheme="minorHAnsi"/>
          <w:b/>
          <w:sz w:val="28"/>
          <w:szCs w:val="28"/>
        </w:rPr>
        <w:t>15</w:t>
      </w:r>
      <w:r w:rsidR="006F4BEE" w:rsidRPr="00E22A3D">
        <w:rPr>
          <w:rFonts w:asciiTheme="minorHAnsi" w:hAnsiTheme="minorHAnsi" w:cstheme="minorHAnsi"/>
          <w:b/>
          <w:sz w:val="28"/>
          <w:szCs w:val="28"/>
        </w:rPr>
        <w:t>.</w:t>
      </w:r>
      <w:r w:rsidR="00320F79" w:rsidRPr="00E22A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6EAF">
        <w:rPr>
          <w:rFonts w:asciiTheme="minorHAnsi" w:hAnsiTheme="minorHAnsi" w:cstheme="minorHAnsi"/>
          <w:b/>
          <w:sz w:val="28"/>
          <w:szCs w:val="28"/>
        </w:rPr>
        <w:t>2</w:t>
      </w:r>
      <w:r w:rsidR="00700017" w:rsidRPr="00E22A3D">
        <w:rPr>
          <w:rFonts w:asciiTheme="minorHAnsi" w:hAnsiTheme="minorHAnsi" w:cstheme="minorHAnsi"/>
          <w:b/>
          <w:sz w:val="28"/>
          <w:szCs w:val="28"/>
        </w:rPr>
        <w:t>.</w:t>
      </w:r>
      <w:r w:rsidR="00320F79" w:rsidRPr="00E22A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2A3D" w:rsidRPr="00E22A3D">
        <w:rPr>
          <w:rFonts w:asciiTheme="minorHAnsi" w:hAnsiTheme="minorHAnsi" w:cstheme="minorHAnsi"/>
          <w:b/>
          <w:sz w:val="28"/>
          <w:szCs w:val="28"/>
        </w:rPr>
        <w:t>20</w:t>
      </w:r>
      <w:r w:rsidR="005E1D95">
        <w:rPr>
          <w:rFonts w:asciiTheme="minorHAnsi" w:hAnsiTheme="minorHAnsi" w:cstheme="minorHAnsi"/>
          <w:b/>
          <w:sz w:val="28"/>
          <w:szCs w:val="28"/>
        </w:rPr>
        <w:t>2</w:t>
      </w:r>
      <w:r w:rsidR="002D6EAF">
        <w:rPr>
          <w:rFonts w:asciiTheme="minorHAnsi" w:hAnsiTheme="minorHAnsi" w:cstheme="minorHAnsi"/>
          <w:b/>
          <w:sz w:val="28"/>
          <w:szCs w:val="28"/>
        </w:rPr>
        <w:t>5</w:t>
      </w:r>
    </w:p>
    <w:p w14:paraId="624A1A0E" w14:textId="77777777" w:rsidR="00702DF9" w:rsidRPr="00E22A3D" w:rsidRDefault="00702DF9" w:rsidP="0080225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D67FE6" w14:textId="77777777" w:rsidR="00320F79" w:rsidRPr="006F3BF4" w:rsidRDefault="00B84884" w:rsidP="00320F79">
      <w:pPr>
        <w:pStyle w:val="Glava"/>
        <w:tabs>
          <w:tab w:val="clear" w:pos="4536"/>
          <w:tab w:val="clear" w:pos="9072"/>
        </w:tabs>
        <w:rPr>
          <w:rFonts w:ascii="Calibri" w:hAnsi="Calibri" w:cs="Calibri"/>
        </w:rPr>
      </w:pPr>
      <w:r w:rsidRPr="006F3BF4">
        <w:rPr>
          <w:rFonts w:ascii="Calibri" w:hAnsi="Calibri" w:cs="Calibri"/>
        </w:rPr>
        <w:t>Dragi planinec/planinka!</w:t>
      </w:r>
    </w:p>
    <w:p w14:paraId="4E84AC98" w14:textId="0F008D41" w:rsidR="00F45B0C" w:rsidRPr="00F45B0C" w:rsidRDefault="00080AA1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</w:rPr>
      </w:pPr>
      <w:r w:rsidRPr="008D3E7C">
        <w:rPr>
          <w:rFonts w:asciiTheme="minorHAnsi" w:hAnsiTheme="minorHAnsi" w:cstheme="minorHAnsi"/>
        </w:rPr>
        <w:t xml:space="preserve">V soboto se bomo odpravili na </w:t>
      </w:r>
      <w:r w:rsidR="00EB6797">
        <w:rPr>
          <w:rFonts w:asciiTheme="minorHAnsi" w:hAnsiTheme="minorHAnsi" w:cstheme="minorHAnsi"/>
        </w:rPr>
        <w:t xml:space="preserve">planinski izlet na </w:t>
      </w:r>
      <w:r w:rsidR="002D6EAF">
        <w:rPr>
          <w:rFonts w:asciiTheme="minorHAnsi" w:hAnsiTheme="minorHAnsi" w:cstheme="minorHAnsi"/>
        </w:rPr>
        <w:t>Trdinov vrh</w:t>
      </w:r>
      <w:r w:rsidRPr="008D3E7C">
        <w:rPr>
          <w:rFonts w:asciiTheme="minorHAnsi" w:hAnsiTheme="minorHAnsi" w:cstheme="minorHAnsi"/>
        </w:rPr>
        <w:t xml:space="preserve">. </w:t>
      </w:r>
      <w:r w:rsidR="002D6EAF">
        <w:rPr>
          <w:rFonts w:asciiTheme="minorHAnsi" w:hAnsiTheme="minorHAnsi" w:cstheme="minorHAnsi"/>
        </w:rPr>
        <w:t>S 1178</w:t>
      </w:r>
      <w:r w:rsidR="00EB6797" w:rsidRPr="00EB6797">
        <w:rPr>
          <w:rFonts w:asciiTheme="minorHAnsi" w:hAnsiTheme="minorHAnsi" w:cstheme="minorHAnsi"/>
        </w:rPr>
        <w:t xml:space="preserve"> metr</w:t>
      </w:r>
      <w:r w:rsidR="002D6EAF">
        <w:rPr>
          <w:rFonts w:asciiTheme="minorHAnsi" w:hAnsiTheme="minorHAnsi" w:cstheme="minorHAnsi"/>
        </w:rPr>
        <w:t xml:space="preserve">i je najvišji vrh pogorja Gorjancev, na meji </w:t>
      </w:r>
      <w:r w:rsidR="00CC7254">
        <w:rPr>
          <w:rFonts w:asciiTheme="minorHAnsi" w:hAnsiTheme="minorHAnsi" w:cstheme="minorHAnsi"/>
        </w:rPr>
        <w:t>s</w:t>
      </w:r>
      <w:r w:rsidR="002D6EAF">
        <w:rPr>
          <w:rFonts w:asciiTheme="minorHAnsi" w:hAnsiTheme="minorHAnsi" w:cstheme="minorHAnsi"/>
        </w:rPr>
        <w:t xml:space="preserve"> Hrvaško.</w:t>
      </w:r>
      <w:r w:rsidR="00EB6797" w:rsidRPr="00EB6797">
        <w:rPr>
          <w:rFonts w:asciiTheme="minorHAnsi" w:hAnsiTheme="minorHAnsi" w:cstheme="minorHAnsi"/>
        </w:rPr>
        <w:t xml:space="preserve"> </w:t>
      </w:r>
      <w:r w:rsidR="002D6EAF">
        <w:rPr>
          <w:rFonts w:asciiTheme="minorHAnsi" w:hAnsiTheme="minorHAnsi" w:cstheme="minorHAnsi"/>
        </w:rPr>
        <w:t xml:space="preserve">Najprej </w:t>
      </w:r>
      <w:r w:rsidR="00CC7254">
        <w:rPr>
          <w:rFonts w:asciiTheme="minorHAnsi" w:hAnsiTheme="minorHAnsi" w:cstheme="minorHAnsi"/>
        </w:rPr>
        <w:t>se bomo</w:t>
      </w:r>
      <w:r w:rsidR="002D6EAF">
        <w:rPr>
          <w:rFonts w:asciiTheme="minorHAnsi" w:hAnsiTheme="minorHAnsi" w:cstheme="minorHAnsi"/>
        </w:rPr>
        <w:t xml:space="preserve"> povzp</w:t>
      </w:r>
      <w:r w:rsidR="00CC7254">
        <w:rPr>
          <w:rFonts w:asciiTheme="minorHAnsi" w:hAnsiTheme="minorHAnsi" w:cstheme="minorHAnsi"/>
        </w:rPr>
        <w:t>eli</w:t>
      </w:r>
      <w:r w:rsidR="002D6EAF">
        <w:rPr>
          <w:rFonts w:asciiTheme="minorHAnsi" w:hAnsiTheme="minorHAnsi" w:cstheme="minorHAnsi"/>
        </w:rPr>
        <w:t xml:space="preserve"> do Planinskega doma na Gospodični, kje je izvir vode, s katerim je povezana tudi legenda. Legendo izveš na izletu. </w:t>
      </w:r>
    </w:p>
    <w:p w14:paraId="52DE254D" w14:textId="12295136" w:rsidR="00B84884" w:rsidRPr="006F3BF4" w:rsidRDefault="00142288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/>
          <w:bCs/>
        </w:rPr>
      </w:pPr>
      <w:r w:rsidRPr="006F3BF4">
        <w:rPr>
          <w:rFonts w:asciiTheme="minorHAnsi" w:hAnsiTheme="minorHAnsi"/>
          <w:b/>
          <w:bCs/>
        </w:rPr>
        <w:t>Zahtevnost ture</w:t>
      </w:r>
      <w:r w:rsidRPr="006F3BF4">
        <w:rPr>
          <w:rFonts w:asciiTheme="minorHAnsi" w:hAnsiTheme="minorHAnsi"/>
          <w:bCs/>
        </w:rPr>
        <w:t xml:space="preserve">: </w:t>
      </w:r>
      <w:r w:rsidR="00CB7BF0" w:rsidRPr="006F3BF4">
        <w:rPr>
          <w:rFonts w:asciiTheme="minorHAnsi" w:hAnsiTheme="minorHAnsi"/>
          <w:bCs/>
        </w:rPr>
        <w:t xml:space="preserve">Primerno za otroke od </w:t>
      </w:r>
      <w:r w:rsidR="004E6A01">
        <w:rPr>
          <w:rFonts w:asciiTheme="minorHAnsi" w:hAnsiTheme="minorHAnsi"/>
          <w:bCs/>
        </w:rPr>
        <w:t>1</w:t>
      </w:r>
      <w:r w:rsidRPr="006F3BF4">
        <w:rPr>
          <w:rFonts w:asciiTheme="minorHAnsi" w:hAnsiTheme="minorHAnsi"/>
          <w:bCs/>
        </w:rPr>
        <w:t xml:space="preserve">. do 9. </w:t>
      </w:r>
      <w:r w:rsidR="00E22A3D" w:rsidRPr="006F3BF4">
        <w:rPr>
          <w:rFonts w:asciiTheme="minorHAnsi" w:hAnsiTheme="minorHAnsi"/>
          <w:bCs/>
        </w:rPr>
        <w:t>r</w:t>
      </w:r>
      <w:r w:rsidRPr="006F3BF4">
        <w:rPr>
          <w:rFonts w:asciiTheme="minorHAnsi" w:hAnsiTheme="minorHAnsi"/>
          <w:bCs/>
        </w:rPr>
        <w:t>azreda</w:t>
      </w:r>
      <w:r w:rsidR="00AC0405">
        <w:rPr>
          <w:rFonts w:asciiTheme="minorHAnsi" w:hAnsiTheme="minorHAnsi"/>
          <w:bCs/>
        </w:rPr>
        <w:t xml:space="preserve">. </w:t>
      </w:r>
      <w:r w:rsidR="002D6EAF">
        <w:rPr>
          <w:rFonts w:asciiTheme="minorHAnsi" w:hAnsiTheme="minorHAnsi"/>
          <w:bCs/>
        </w:rPr>
        <w:t>Do Gospodične je</w:t>
      </w:r>
      <w:r w:rsidR="00F86CE7">
        <w:rPr>
          <w:rFonts w:asciiTheme="minorHAnsi" w:hAnsiTheme="minorHAnsi"/>
          <w:bCs/>
        </w:rPr>
        <w:t xml:space="preserve"> vzpona</w:t>
      </w:r>
      <w:r w:rsidR="002D6EAF">
        <w:rPr>
          <w:rFonts w:asciiTheme="minorHAnsi" w:hAnsiTheme="minorHAnsi"/>
          <w:bCs/>
        </w:rPr>
        <w:t xml:space="preserve"> </w:t>
      </w:r>
      <w:r w:rsidR="00F86CE7">
        <w:rPr>
          <w:rFonts w:asciiTheme="minorHAnsi" w:hAnsiTheme="minorHAnsi"/>
          <w:bCs/>
        </w:rPr>
        <w:t>1 ura in 15 minut</w:t>
      </w:r>
      <w:r w:rsidR="002D6EAF">
        <w:rPr>
          <w:rFonts w:asciiTheme="minorHAnsi" w:hAnsiTheme="minorHAnsi"/>
          <w:bCs/>
        </w:rPr>
        <w:t xml:space="preserve">, vzpon na Trdinov vrh za malo bolj kondicijsko pripravljene, nam bo vzel še dodatno eno uro. </w:t>
      </w:r>
    </w:p>
    <w:p w14:paraId="2F49CBE6" w14:textId="77777777" w:rsidR="005E1D95" w:rsidRPr="006F3BF4" w:rsidRDefault="005E1D95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/>
          <w:bCs/>
        </w:rPr>
      </w:pPr>
    </w:p>
    <w:p w14:paraId="3D1FF0A0" w14:textId="4DD58708" w:rsidR="005E1D95" w:rsidRPr="006F3BF4" w:rsidRDefault="00B84884" w:rsidP="005E1D95">
      <w:pPr>
        <w:pStyle w:val="Glava"/>
        <w:jc w:val="both"/>
        <w:rPr>
          <w:rFonts w:asciiTheme="minorHAnsi" w:hAnsiTheme="minorHAnsi"/>
          <w:bCs/>
        </w:rPr>
      </w:pPr>
      <w:r w:rsidRPr="006F3BF4">
        <w:rPr>
          <w:rFonts w:asciiTheme="minorHAnsi" w:hAnsiTheme="minorHAnsi"/>
          <w:b/>
          <w:bCs/>
        </w:rPr>
        <w:t>Oprema</w:t>
      </w:r>
      <w:r w:rsidRPr="006F3BF4">
        <w:rPr>
          <w:rFonts w:asciiTheme="minorHAnsi" w:hAnsiTheme="minorHAnsi"/>
          <w:bCs/>
        </w:rPr>
        <w:t xml:space="preserve">: </w:t>
      </w:r>
      <w:r w:rsidR="005E1D95" w:rsidRPr="006F3BF4">
        <w:rPr>
          <w:rFonts w:asciiTheme="minorHAnsi" w:hAnsiTheme="minorHAnsi"/>
          <w:bCs/>
        </w:rPr>
        <w:t xml:space="preserve">Obvezna oprema so PLANINSKI/POHODNI ČEVLJI, kapa in rokavice, pelerina. Pomembno je, da se oblečeš VREMENSKIM RAZMERAM in temperaturam primerno. V nahrbtnik dodaj rezervna oblačila (majico, nogavice), da se zgoraj preoblečete - vse naj bo v posebni vreči. Prav tako malico in pijačo ter kakšno čokolado za energijo. </w:t>
      </w:r>
      <w:r w:rsidR="006F3BF4">
        <w:rPr>
          <w:rFonts w:asciiTheme="minorHAnsi" w:hAnsiTheme="minorHAnsi"/>
          <w:bCs/>
        </w:rPr>
        <w:t>Na koči</w:t>
      </w:r>
      <w:r w:rsidR="00080AA1">
        <w:rPr>
          <w:rFonts w:asciiTheme="minorHAnsi" w:hAnsiTheme="minorHAnsi"/>
          <w:bCs/>
        </w:rPr>
        <w:t xml:space="preserve"> </w:t>
      </w:r>
      <w:r w:rsidR="002D6EAF">
        <w:rPr>
          <w:rFonts w:asciiTheme="minorHAnsi" w:hAnsiTheme="minorHAnsi"/>
          <w:bCs/>
        </w:rPr>
        <w:t>na Gospodični</w:t>
      </w:r>
      <w:r w:rsidR="00080AA1">
        <w:rPr>
          <w:rFonts w:asciiTheme="minorHAnsi" w:hAnsiTheme="minorHAnsi"/>
          <w:bCs/>
        </w:rPr>
        <w:t xml:space="preserve"> </w:t>
      </w:r>
      <w:r w:rsidR="006F3BF4">
        <w:rPr>
          <w:rFonts w:asciiTheme="minorHAnsi" w:hAnsiTheme="minorHAnsi"/>
          <w:bCs/>
        </w:rPr>
        <w:t xml:space="preserve">bo možno kupiti kakšno malenkost. </w:t>
      </w:r>
    </w:p>
    <w:p w14:paraId="0D5EFB33" w14:textId="77777777" w:rsidR="005E1D95" w:rsidRDefault="005E1D95" w:rsidP="00700017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14:paraId="0FD79B89" w14:textId="517E677D" w:rsidR="00320F79" w:rsidRPr="004E6A01" w:rsidRDefault="00E22A3D" w:rsidP="00700017">
      <w:pPr>
        <w:jc w:val="both"/>
        <w:rPr>
          <w:rFonts w:ascii="Calibri" w:hAnsi="Calibri" w:cs="Calibri"/>
          <w:bCs/>
          <w:u w:val="single"/>
        </w:rPr>
      </w:pPr>
      <w:r w:rsidRPr="004E6A01">
        <w:rPr>
          <w:rFonts w:ascii="Calibri" w:hAnsi="Calibri" w:cs="Calibri"/>
          <w:b/>
          <w:i/>
        </w:rPr>
        <w:t xml:space="preserve">Zbirno mesto: </w:t>
      </w:r>
      <w:r w:rsidR="004E6A01" w:rsidRPr="004E6A01">
        <w:rPr>
          <w:rFonts w:ascii="Calibri" w:hAnsi="Calibri" w:cs="Calibri"/>
          <w:bCs/>
        </w:rPr>
        <w:t xml:space="preserve">Zbrali se bomo na </w:t>
      </w:r>
      <w:r w:rsidR="002F606D" w:rsidRPr="004E6A01">
        <w:rPr>
          <w:rFonts w:ascii="Calibri" w:hAnsi="Calibri" w:cs="Calibri"/>
          <w:bCs/>
        </w:rPr>
        <w:t xml:space="preserve">avtobusni postaji pred osnovno šolo </w:t>
      </w:r>
      <w:r w:rsidR="002F606D">
        <w:rPr>
          <w:rFonts w:ascii="Calibri" w:hAnsi="Calibri" w:cs="Calibri"/>
          <w:bCs/>
        </w:rPr>
        <w:t xml:space="preserve">na Izlakah </w:t>
      </w:r>
      <w:r w:rsidR="004E6A01" w:rsidRPr="004E6A01">
        <w:rPr>
          <w:rFonts w:ascii="Calibri" w:hAnsi="Calibri" w:cs="Calibri"/>
          <w:bCs/>
        </w:rPr>
        <w:t xml:space="preserve">ob </w:t>
      </w:r>
      <w:r w:rsidR="00EB6797">
        <w:rPr>
          <w:rFonts w:ascii="Calibri" w:hAnsi="Calibri" w:cs="Calibri"/>
          <w:bCs/>
        </w:rPr>
        <w:t>6</w:t>
      </w:r>
      <w:r w:rsidR="004E6A01" w:rsidRPr="004E6A01">
        <w:rPr>
          <w:rFonts w:ascii="Calibri" w:hAnsi="Calibri" w:cs="Calibri"/>
          <w:bCs/>
        </w:rPr>
        <w:t>.</w:t>
      </w:r>
      <w:r w:rsidR="002F606D">
        <w:rPr>
          <w:rFonts w:ascii="Calibri" w:hAnsi="Calibri" w:cs="Calibri"/>
          <w:bCs/>
        </w:rPr>
        <w:t>30</w:t>
      </w:r>
      <w:r w:rsidR="004E6A01" w:rsidRPr="004E6A01">
        <w:rPr>
          <w:rFonts w:ascii="Calibri" w:hAnsi="Calibri" w:cs="Calibri"/>
          <w:bCs/>
        </w:rPr>
        <w:t xml:space="preserve">, osnovnošolce iz </w:t>
      </w:r>
      <w:r w:rsidR="002F606D">
        <w:rPr>
          <w:rFonts w:ascii="Calibri" w:hAnsi="Calibri" w:cs="Calibri"/>
          <w:bCs/>
        </w:rPr>
        <w:t>Zagorja</w:t>
      </w:r>
      <w:r w:rsidR="004E6A01" w:rsidRPr="004E6A01">
        <w:rPr>
          <w:rFonts w:ascii="Calibri" w:hAnsi="Calibri" w:cs="Calibri"/>
          <w:bCs/>
        </w:rPr>
        <w:t xml:space="preserve"> pa pobiramo na</w:t>
      </w:r>
      <w:r w:rsidR="002F606D">
        <w:rPr>
          <w:rFonts w:ascii="Calibri" w:hAnsi="Calibri" w:cs="Calibri"/>
          <w:bCs/>
        </w:rPr>
        <w:t xml:space="preserve"> avtobusni postaji pred pošto</w:t>
      </w:r>
      <w:r w:rsidR="004E6A01" w:rsidRPr="004E6A01">
        <w:rPr>
          <w:rFonts w:ascii="Calibri" w:hAnsi="Calibri" w:cs="Calibri"/>
          <w:bCs/>
        </w:rPr>
        <w:t xml:space="preserve"> ob </w:t>
      </w:r>
      <w:r w:rsidR="002F606D">
        <w:rPr>
          <w:rFonts w:ascii="Calibri" w:hAnsi="Calibri" w:cs="Calibri"/>
          <w:bCs/>
        </w:rPr>
        <w:t>6.45</w:t>
      </w:r>
      <w:r w:rsidR="004E6A01" w:rsidRPr="004E6A01">
        <w:rPr>
          <w:rFonts w:ascii="Calibri" w:hAnsi="Calibri" w:cs="Calibri"/>
          <w:bCs/>
        </w:rPr>
        <w:t xml:space="preserve">. </w:t>
      </w:r>
    </w:p>
    <w:p w14:paraId="5D769F99" w14:textId="77777777" w:rsidR="005E1D95" w:rsidRPr="005E1D95" w:rsidRDefault="005E1D95" w:rsidP="00700017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2AD59FB4" w14:textId="5382C895" w:rsidR="00700017" w:rsidRDefault="00700017" w:rsidP="00700017">
      <w:pPr>
        <w:jc w:val="both"/>
        <w:rPr>
          <w:rFonts w:ascii="Calibri" w:hAnsi="Calibri" w:cs="Calibri"/>
        </w:rPr>
      </w:pPr>
      <w:r w:rsidRPr="004E6A01">
        <w:rPr>
          <w:rFonts w:ascii="Calibri" w:hAnsi="Calibri" w:cs="Calibri"/>
          <w:b/>
          <w:i/>
        </w:rPr>
        <w:t>Prihod:</w:t>
      </w:r>
      <w:r w:rsidR="00E82900" w:rsidRPr="004E6A01">
        <w:rPr>
          <w:rFonts w:ascii="Calibri" w:hAnsi="Calibri" w:cs="Calibri"/>
        </w:rPr>
        <w:t xml:space="preserve"> </w:t>
      </w:r>
      <w:r w:rsidR="004E6A01" w:rsidRPr="004E6A01">
        <w:rPr>
          <w:rFonts w:ascii="Calibri" w:hAnsi="Calibri" w:cs="Calibri"/>
        </w:rPr>
        <w:t>Prihod domov bo okrog 1</w:t>
      </w:r>
      <w:r w:rsidR="00EB6797">
        <w:rPr>
          <w:rFonts w:ascii="Calibri" w:hAnsi="Calibri" w:cs="Calibri"/>
        </w:rPr>
        <w:t>7</w:t>
      </w:r>
      <w:r w:rsidR="004E6A01" w:rsidRPr="004E6A01">
        <w:rPr>
          <w:rFonts w:ascii="Calibri" w:hAnsi="Calibri" w:cs="Calibri"/>
        </w:rPr>
        <w:t>.</w:t>
      </w:r>
      <w:r w:rsidR="000C052A">
        <w:rPr>
          <w:rFonts w:ascii="Calibri" w:hAnsi="Calibri" w:cs="Calibri"/>
        </w:rPr>
        <w:t>0</w:t>
      </w:r>
      <w:r w:rsidR="004E6A01" w:rsidRPr="004E6A01">
        <w:rPr>
          <w:rFonts w:ascii="Calibri" w:hAnsi="Calibri" w:cs="Calibri"/>
        </w:rPr>
        <w:t xml:space="preserve">0 ure. </w:t>
      </w:r>
    </w:p>
    <w:p w14:paraId="605C7E2D" w14:textId="77777777" w:rsidR="00DB2275" w:rsidRDefault="00DB2275" w:rsidP="00700017">
      <w:pPr>
        <w:jc w:val="both"/>
        <w:rPr>
          <w:rFonts w:ascii="Calibri" w:hAnsi="Calibri" w:cs="Calibri"/>
        </w:rPr>
      </w:pPr>
    </w:p>
    <w:p w14:paraId="5761709E" w14:textId="40AF0257" w:rsidR="00DB2275" w:rsidRPr="004E6A01" w:rsidRDefault="00DB2275" w:rsidP="00DB2275">
      <w:pPr>
        <w:jc w:val="both"/>
        <w:rPr>
          <w:rFonts w:ascii="Calibri" w:hAnsi="Calibri" w:cs="Calibri"/>
          <w:b/>
        </w:rPr>
      </w:pPr>
      <w:r w:rsidRPr="00DB2275">
        <w:rPr>
          <w:rFonts w:ascii="Calibri" w:hAnsi="Calibri" w:cs="Calibri"/>
          <w:b/>
        </w:rPr>
        <w:t xml:space="preserve">Strošek izleta: </w:t>
      </w:r>
      <w:r w:rsidRPr="00DB2275">
        <w:rPr>
          <w:rFonts w:ascii="Calibri" w:hAnsi="Calibri" w:cs="Calibri"/>
          <w:bCs/>
        </w:rPr>
        <w:t xml:space="preserve">Stroškov izleta je </w:t>
      </w:r>
      <w:r w:rsidR="00EF119D">
        <w:rPr>
          <w:rFonts w:ascii="Calibri" w:hAnsi="Calibri" w:cs="Calibri"/>
          <w:b/>
        </w:rPr>
        <w:t>15</w:t>
      </w:r>
      <w:r w:rsidRPr="00DB2275">
        <w:rPr>
          <w:rFonts w:ascii="Calibri" w:hAnsi="Calibri" w:cs="Calibri"/>
          <w:b/>
        </w:rPr>
        <w:t xml:space="preserve"> evrov</w:t>
      </w:r>
      <w:r w:rsidR="00EF119D">
        <w:rPr>
          <w:rFonts w:ascii="Calibri" w:hAnsi="Calibri" w:cs="Calibri"/>
          <w:b/>
        </w:rPr>
        <w:t xml:space="preserve">, </w:t>
      </w:r>
      <w:r w:rsidRPr="00DB2275">
        <w:rPr>
          <w:rFonts w:ascii="Calibri" w:hAnsi="Calibri" w:cs="Calibri"/>
          <w:bCs/>
        </w:rPr>
        <w:t xml:space="preserve">ki ga poravnaš ob prijavi, mentorici na šoli. </w:t>
      </w:r>
    </w:p>
    <w:p w14:paraId="502A494B" w14:textId="77777777" w:rsidR="005E1D95" w:rsidRDefault="005E1D95" w:rsidP="00700017">
      <w:pPr>
        <w:jc w:val="both"/>
        <w:rPr>
          <w:rFonts w:ascii="Calibri" w:hAnsi="Calibri" w:cs="Calibri"/>
          <w:b/>
          <w:sz w:val="28"/>
          <w:szCs w:val="28"/>
        </w:rPr>
      </w:pPr>
    </w:p>
    <w:p w14:paraId="014AB1AB" w14:textId="6FE85832" w:rsidR="005E1D95" w:rsidRPr="004E6A01" w:rsidRDefault="005E1D95" w:rsidP="005E1D95">
      <w:pPr>
        <w:jc w:val="both"/>
        <w:rPr>
          <w:rFonts w:ascii="Calibri" w:hAnsi="Calibri" w:cs="Calibri"/>
          <w:bCs/>
        </w:rPr>
      </w:pPr>
      <w:r w:rsidRPr="004E6A01">
        <w:rPr>
          <w:rFonts w:ascii="Calibri" w:hAnsi="Calibri" w:cs="Calibri"/>
          <w:b/>
        </w:rPr>
        <w:t>Informacije:</w:t>
      </w:r>
      <w:r w:rsidRPr="004E6A01">
        <w:rPr>
          <w:rFonts w:ascii="Calibri" w:hAnsi="Calibri" w:cs="Calibri"/>
          <w:bCs/>
        </w:rPr>
        <w:t xml:space="preserve"> Če te zanima še kaj o izletu, me lahko pokličeš na številko </w:t>
      </w:r>
      <w:r w:rsidR="00885722">
        <w:rPr>
          <w:rFonts w:ascii="Calibri" w:hAnsi="Calibri" w:cs="Calibri"/>
          <w:bCs/>
        </w:rPr>
        <w:t>030 646 404</w:t>
      </w:r>
      <w:r w:rsidRPr="004E6A01">
        <w:rPr>
          <w:rFonts w:ascii="Calibri" w:hAnsi="Calibri" w:cs="Calibri"/>
          <w:bCs/>
        </w:rPr>
        <w:t xml:space="preserve"> (</w:t>
      </w:r>
      <w:r w:rsidR="00885722">
        <w:rPr>
          <w:rFonts w:ascii="Calibri" w:hAnsi="Calibri" w:cs="Calibri"/>
          <w:bCs/>
        </w:rPr>
        <w:t xml:space="preserve">Jan Celestina) </w:t>
      </w:r>
      <w:r w:rsidRPr="004E6A01">
        <w:rPr>
          <w:rFonts w:ascii="Calibri" w:hAnsi="Calibri" w:cs="Calibri"/>
          <w:bCs/>
        </w:rPr>
        <w:t>ali pa vprašaj svojo mentorico na šoli.</w:t>
      </w:r>
    </w:p>
    <w:p w14:paraId="298EA46B" w14:textId="77777777" w:rsidR="00702DF9" w:rsidRPr="004E6A01" w:rsidRDefault="00702DF9" w:rsidP="00700017">
      <w:pPr>
        <w:jc w:val="both"/>
        <w:rPr>
          <w:rFonts w:ascii="Calibri" w:hAnsi="Calibri" w:cs="Calibri"/>
          <w:bCs/>
          <w:u w:val="single"/>
        </w:rPr>
      </w:pPr>
    </w:p>
    <w:p w14:paraId="604678A8" w14:textId="77777777" w:rsidR="0004780C" w:rsidRPr="004E6A01" w:rsidRDefault="00CB7BF0" w:rsidP="004E6A01">
      <w:pPr>
        <w:jc w:val="both"/>
        <w:rPr>
          <w:rFonts w:ascii="Calibri" w:hAnsi="Calibri" w:cs="Calibri"/>
          <w:bCs/>
        </w:rPr>
      </w:pPr>
      <w:r w:rsidRPr="004E6A01">
        <w:rPr>
          <w:rFonts w:ascii="Calibri" w:hAnsi="Calibri" w:cs="Calibri"/>
          <w:bCs/>
        </w:rPr>
        <w:t>V</w:t>
      </w:r>
      <w:r w:rsidR="00C36B81" w:rsidRPr="004E6A01">
        <w:rPr>
          <w:rFonts w:ascii="Calibri" w:hAnsi="Calibri" w:cs="Calibri"/>
          <w:bCs/>
        </w:rPr>
        <w:t xml:space="preserve"> primeru dežja izlet odpade, odpoved bo javljena v petek v šoli. </w:t>
      </w:r>
    </w:p>
    <w:p w14:paraId="0A8FBDEE" w14:textId="11E8568A" w:rsidR="0096627D" w:rsidRPr="000C052A" w:rsidRDefault="004E6A01" w:rsidP="00926E54">
      <w:pPr>
        <w:pStyle w:val="Navadensplet"/>
        <w:jc w:val="both"/>
        <w:rPr>
          <w:rFonts w:ascii="Calibri" w:hAnsi="Calibri" w:cs="Calibri"/>
          <w:bCs/>
          <w:u w:val="single"/>
        </w:rPr>
      </w:pPr>
      <w:r w:rsidRPr="004E6A0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6FE2D99C" wp14:editId="6CC3284F">
            <wp:simplePos x="0" y="0"/>
            <wp:positionH relativeFrom="column">
              <wp:posOffset>-295592</wp:posOffset>
            </wp:positionH>
            <wp:positionV relativeFrom="paragraph">
              <wp:posOffset>723273</wp:posOffset>
            </wp:positionV>
            <wp:extent cx="288469" cy="393292"/>
            <wp:effectExtent l="4762" t="0" r="0" b="2222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88469" cy="39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BF0" w:rsidRPr="004E6A01">
        <w:rPr>
          <w:rFonts w:ascii="Calibri" w:hAnsi="Calibri" w:cs="Calibri"/>
          <w:bCs/>
        </w:rPr>
        <w:t xml:space="preserve">Prijavnico </w:t>
      </w:r>
      <w:r w:rsidR="0096627D" w:rsidRPr="004E6A01">
        <w:rPr>
          <w:rFonts w:ascii="Calibri" w:hAnsi="Calibri" w:cs="Calibri"/>
          <w:bCs/>
        </w:rPr>
        <w:t xml:space="preserve">oddaj najkasneje do </w:t>
      </w:r>
      <w:r w:rsidR="002D6EAF">
        <w:rPr>
          <w:rFonts w:ascii="Calibri" w:hAnsi="Calibri" w:cs="Calibri"/>
          <w:b/>
        </w:rPr>
        <w:t>torka</w:t>
      </w:r>
      <w:r>
        <w:rPr>
          <w:rFonts w:ascii="Calibri" w:hAnsi="Calibri" w:cs="Calibri"/>
          <w:b/>
        </w:rPr>
        <w:t>,</w:t>
      </w:r>
      <w:r w:rsidRPr="004E6A01">
        <w:rPr>
          <w:rFonts w:ascii="Calibri" w:hAnsi="Calibri" w:cs="Calibri"/>
          <w:b/>
        </w:rPr>
        <w:t xml:space="preserve"> </w:t>
      </w:r>
      <w:r w:rsidR="002D6EAF">
        <w:rPr>
          <w:rFonts w:ascii="Calibri" w:hAnsi="Calibri" w:cs="Calibri"/>
          <w:b/>
        </w:rPr>
        <w:t>11</w:t>
      </w:r>
      <w:r w:rsidRPr="004E6A01">
        <w:rPr>
          <w:rFonts w:ascii="Calibri" w:hAnsi="Calibri" w:cs="Calibri"/>
          <w:b/>
        </w:rPr>
        <w:t xml:space="preserve">. </w:t>
      </w:r>
      <w:r w:rsidR="002D6EAF">
        <w:rPr>
          <w:rFonts w:ascii="Calibri" w:hAnsi="Calibri" w:cs="Calibri"/>
          <w:b/>
        </w:rPr>
        <w:t>2</w:t>
      </w:r>
      <w:r w:rsidRPr="004E6A01">
        <w:rPr>
          <w:rFonts w:ascii="Calibri" w:hAnsi="Calibri" w:cs="Calibri"/>
          <w:b/>
        </w:rPr>
        <w:t>. 202</w:t>
      </w:r>
      <w:r w:rsidR="002D6EAF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,</w:t>
      </w:r>
      <w:r w:rsidR="0096627D" w:rsidRPr="004E6A01">
        <w:rPr>
          <w:rFonts w:ascii="Calibri" w:hAnsi="Calibri" w:cs="Calibri"/>
          <w:bCs/>
        </w:rPr>
        <w:t xml:space="preserve"> </w:t>
      </w:r>
      <w:r w:rsidR="00E22A3D" w:rsidRPr="004E6A01">
        <w:rPr>
          <w:rFonts w:ascii="Calibri" w:hAnsi="Calibri" w:cs="Calibri"/>
          <w:bCs/>
        </w:rPr>
        <w:t xml:space="preserve">mentorici </w:t>
      </w:r>
      <w:r w:rsidR="0096627D" w:rsidRPr="004E6A01">
        <w:rPr>
          <w:rFonts w:ascii="Calibri" w:hAnsi="Calibri" w:cs="Calibri"/>
          <w:bCs/>
        </w:rPr>
        <w:t>na šoli</w:t>
      </w:r>
      <w:r w:rsidR="0004780C" w:rsidRPr="004E6A01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  <w:r w:rsidRPr="000C052A">
        <w:rPr>
          <w:rFonts w:ascii="Calibri" w:hAnsi="Calibri" w:cs="Calibri"/>
          <w:bCs/>
          <w:u w:val="single"/>
        </w:rPr>
        <w:t>Pogoj za prijavo je plačana članarina PZS za tekoče leto, članarino poravnate pri mentorici na šoli.</w:t>
      </w:r>
      <w:r>
        <w:rPr>
          <w:rFonts w:ascii="Calibri" w:hAnsi="Calibri" w:cs="Calibri"/>
          <w:bCs/>
        </w:rPr>
        <w:t xml:space="preserve"> </w:t>
      </w:r>
      <w:r w:rsidRPr="000C052A">
        <w:rPr>
          <w:rFonts w:ascii="Calibri" w:hAnsi="Calibri" w:cs="Calibri"/>
          <w:bCs/>
          <w:u w:val="single"/>
        </w:rPr>
        <w:t xml:space="preserve">Prijava </w:t>
      </w:r>
      <w:r w:rsidR="00AC0405" w:rsidRPr="000C052A">
        <w:rPr>
          <w:rFonts w:ascii="Calibri" w:hAnsi="Calibri" w:cs="Calibri"/>
          <w:bCs/>
          <w:u w:val="single"/>
        </w:rPr>
        <w:t xml:space="preserve">na izlet </w:t>
      </w:r>
      <w:r w:rsidRPr="000C052A">
        <w:rPr>
          <w:rFonts w:ascii="Calibri" w:hAnsi="Calibri" w:cs="Calibri"/>
          <w:bCs/>
          <w:u w:val="single"/>
        </w:rPr>
        <w:t xml:space="preserve">bo mogoča, do zasedbe mest na avtobusu. </w:t>
      </w:r>
    </w:p>
    <w:p w14:paraId="47761D0A" w14:textId="77777777" w:rsidR="0004780C" w:rsidRPr="0004780C" w:rsidRDefault="0004780C" w:rsidP="00926E54">
      <w:pPr>
        <w:pStyle w:val="Navadensplet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E5B9C" wp14:editId="743D1B5A">
                <wp:simplePos x="0" y="0"/>
                <wp:positionH relativeFrom="column">
                  <wp:posOffset>-168275</wp:posOffset>
                </wp:positionH>
                <wp:positionV relativeFrom="paragraph">
                  <wp:posOffset>165100</wp:posOffset>
                </wp:positionV>
                <wp:extent cx="7343775" cy="635"/>
                <wp:effectExtent l="0" t="0" r="0" b="3746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A8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13.25pt;margin-top:13pt;width:578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">
                <v:stroke dashstyle="dash"/>
              </v:shape>
            </w:pict>
          </mc:Fallback>
        </mc:AlternateContent>
      </w:r>
    </w:p>
    <w:p w14:paraId="1944F0B6" w14:textId="428C8517" w:rsidR="00202440" w:rsidRPr="00702DF9" w:rsidRDefault="000C052A" w:rsidP="0000606B">
      <w:pPr>
        <w:pStyle w:val="Navadensplet"/>
        <w:jc w:val="both"/>
        <w:rPr>
          <w:rFonts w:ascii="Calibri" w:hAnsi="Calibri" w:cs="Calibri"/>
          <w:spacing w:val="28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74F47ED" wp14:editId="23DA9854">
                <wp:simplePos x="0" y="0"/>
                <wp:positionH relativeFrom="margin">
                  <wp:align>left</wp:align>
                </wp:positionH>
                <wp:positionV relativeFrom="paragraph">
                  <wp:posOffset>349086</wp:posOffset>
                </wp:positionV>
                <wp:extent cx="4762500" cy="269875"/>
                <wp:effectExtent l="0" t="0" r="19050" b="158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4E4A" w14:textId="3BA9D4DE" w:rsidR="00080FA4" w:rsidRPr="00754B25" w:rsidRDefault="00FE4BDF" w:rsidP="00B84884">
                            <w:pPr>
                              <w:ind w:right="113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Prijavljam se </w:t>
                            </w:r>
                            <w:r w:rsidR="001A10B2">
                              <w:rPr>
                                <w:rFonts w:ascii="Calibri" w:hAnsi="Calibri" w:cs="Calibri"/>
                              </w:rPr>
                              <w:t>na pohod</w:t>
                            </w:r>
                            <w:r w:rsidR="006F4BEE">
                              <w:rPr>
                                <w:rFonts w:ascii="Calibri" w:hAnsi="Calibri" w:cs="Calibri"/>
                              </w:rPr>
                              <w:t xml:space="preserve"> na </w:t>
                            </w:r>
                            <w:r w:rsidR="002D6EAF">
                              <w:rPr>
                                <w:rFonts w:ascii="Calibri" w:hAnsi="Calibri" w:cs="Calibri"/>
                              </w:rPr>
                              <w:t>Gospodično in Trdinov vrh</w:t>
                            </w:r>
                            <w:r w:rsidR="006F4BEE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="002D6EAF">
                              <w:rPr>
                                <w:rFonts w:ascii="Calibri" w:hAnsi="Calibri" w:cs="Calibri"/>
                              </w:rPr>
                              <w:t>15</w:t>
                            </w:r>
                            <w:r w:rsidR="006D015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00606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2D6EAF">
                              <w:rPr>
                                <w:rFonts w:ascii="Calibri" w:hAnsi="Calibri" w:cs="Calibri"/>
                              </w:rPr>
                              <w:t>2</w:t>
                            </w:r>
                            <w:r w:rsidR="004E6A01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702DF9">
                              <w:rPr>
                                <w:rFonts w:ascii="Calibri" w:hAnsi="Calibri" w:cs="Calibri"/>
                              </w:rPr>
                              <w:t>2</w:t>
                            </w:r>
                            <w:r w:rsidR="004E6A01">
                              <w:rPr>
                                <w:rFonts w:ascii="Calibri" w:hAnsi="Calibri" w:cs="Calibri"/>
                              </w:rPr>
                              <w:t>02</w:t>
                            </w:r>
                            <w:r w:rsidR="002D6EAF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 w:rsidR="00702DF9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D3034D1" w14:textId="77777777" w:rsidR="00080FA4" w:rsidRDefault="00080FA4" w:rsidP="00202440">
                            <w:pPr>
                              <w:spacing w:before="12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F47E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27.5pt;width:375pt;height:21.25pt;z-index:25165670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" strokecolor="white" strokeweight=".5pt">
                <v:textbox inset="7.45pt,3.85pt,7.45pt,3.85pt">
                  <w:txbxContent>
                    <w:p w14:paraId="19884E4A" w14:textId="3BA9D4DE" w:rsidR="00080FA4" w:rsidRPr="00754B25" w:rsidRDefault="00FE4BDF" w:rsidP="00B84884">
                      <w:pPr>
                        <w:ind w:right="113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Prijavljam se </w:t>
                      </w:r>
                      <w:r w:rsidR="001A10B2">
                        <w:rPr>
                          <w:rFonts w:ascii="Calibri" w:hAnsi="Calibri" w:cs="Calibri"/>
                        </w:rPr>
                        <w:t>na pohod</w:t>
                      </w:r>
                      <w:r w:rsidR="006F4BEE">
                        <w:rPr>
                          <w:rFonts w:ascii="Calibri" w:hAnsi="Calibri" w:cs="Calibri"/>
                        </w:rPr>
                        <w:t xml:space="preserve"> na </w:t>
                      </w:r>
                      <w:r w:rsidR="002D6EAF">
                        <w:rPr>
                          <w:rFonts w:ascii="Calibri" w:hAnsi="Calibri" w:cs="Calibri"/>
                        </w:rPr>
                        <w:t>Gospodično in Trdinov vrh</w:t>
                      </w:r>
                      <w:r w:rsidR="006F4BEE">
                        <w:rPr>
                          <w:rFonts w:ascii="Calibri" w:hAnsi="Calibri" w:cs="Calibri"/>
                        </w:rPr>
                        <w:t xml:space="preserve">, </w:t>
                      </w:r>
                      <w:r w:rsidR="002D6EAF">
                        <w:rPr>
                          <w:rFonts w:ascii="Calibri" w:hAnsi="Calibri" w:cs="Calibri"/>
                        </w:rPr>
                        <w:t>15</w:t>
                      </w:r>
                      <w:r w:rsidR="006D015C">
                        <w:rPr>
                          <w:rFonts w:ascii="Calibri" w:hAnsi="Calibri" w:cs="Calibri"/>
                        </w:rPr>
                        <w:t>.</w:t>
                      </w:r>
                      <w:r w:rsidR="0000606B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2D6EAF">
                        <w:rPr>
                          <w:rFonts w:ascii="Calibri" w:hAnsi="Calibri" w:cs="Calibri"/>
                        </w:rPr>
                        <w:t>2</w:t>
                      </w:r>
                      <w:r w:rsidR="004E6A01">
                        <w:rPr>
                          <w:rFonts w:ascii="Calibri" w:hAnsi="Calibri" w:cs="Calibri"/>
                        </w:rPr>
                        <w:t xml:space="preserve">. </w:t>
                      </w:r>
                      <w:r w:rsidR="00702DF9">
                        <w:rPr>
                          <w:rFonts w:ascii="Calibri" w:hAnsi="Calibri" w:cs="Calibri"/>
                        </w:rPr>
                        <w:t>2</w:t>
                      </w:r>
                      <w:r w:rsidR="004E6A01">
                        <w:rPr>
                          <w:rFonts w:ascii="Calibri" w:hAnsi="Calibri" w:cs="Calibri"/>
                        </w:rPr>
                        <w:t>02</w:t>
                      </w:r>
                      <w:r w:rsidR="002D6EAF">
                        <w:rPr>
                          <w:rFonts w:ascii="Calibri" w:hAnsi="Calibri" w:cs="Calibri"/>
                        </w:rPr>
                        <w:t>5</w:t>
                      </w:r>
                      <w:r w:rsidR="00702DF9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D3034D1" w14:textId="77777777" w:rsidR="00080FA4" w:rsidRDefault="00080FA4" w:rsidP="00202440">
                      <w:pPr>
                        <w:spacing w:before="120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E54">
        <w:rPr>
          <w:rFonts w:ascii="Calibri" w:hAnsi="Calibri" w:cs="Calibri"/>
          <w:b/>
          <w:spacing w:val="28"/>
          <w:sz w:val="28"/>
          <w:szCs w:val="28"/>
        </w:rPr>
        <w:t xml:space="preserve">                                       </w:t>
      </w:r>
      <w:r w:rsidR="00202440" w:rsidRPr="00702DF9">
        <w:rPr>
          <w:rFonts w:ascii="Calibri" w:hAnsi="Calibri" w:cs="Calibri"/>
          <w:spacing w:val="28"/>
          <w:sz w:val="28"/>
          <w:szCs w:val="28"/>
        </w:rPr>
        <w:t>PRIJAVNICA</w:t>
      </w:r>
    </w:p>
    <w:p w14:paraId="35A74A1B" w14:textId="77777777" w:rsidR="00702DF9" w:rsidRDefault="00702DF9" w:rsidP="000C052A">
      <w:pPr>
        <w:pStyle w:val="Telobesedila-zamik"/>
        <w:ind w:left="0" w:right="113"/>
        <w:outlineLvl w:val="0"/>
        <w:rPr>
          <w:rFonts w:ascii="Calibri" w:hAnsi="Calibri" w:cs="Calibri"/>
        </w:rPr>
      </w:pPr>
    </w:p>
    <w:p w14:paraId="6DD2B67D" w14:textId="77777777" w:rsidR="00202440" w:rsidRDefault="00202440" w:rsidP="00202440">
      <w:pPr>
        <w:pStyle w:val="Telobesedila-zamik"/>
        <w:ind w:left="113" w:right="113"/>
        <w:outlineLvl w:val="0"/>
        <w:rPr>
          <w:rFonts w:ascii="Calibri" w:hAnsi="Calibri" w:cs="Calibri"/>
        </w:rPr>
      </w:pPr>
      <w:r w:rsidRPr="00021D3D">
        <w:rPr>
          <w:rFonts w:ascii="Calibri" w:hAnsi="Calibri" w:cs="Calibri"/>
        </w:rPr>
        <w:t>Ime in priimek</w:t>
      </w:r>
      <w:r w:rsidR="00702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planinca</w:t>
      </w:r>
      <w:r w:rsidR="0000606B">
        <w:rPr>
          <w:rFonts w:ascii="Calibri" w:hAnsi="Calibri" w:cs="Calibri"/>
        </w:rPr>
        <w:t>/planinke</w:t>
      </w:r>
      <w:r w:rsidRPr="00021D3D">
        <w:rPr>
          <w:rFonts w:ascii="Calibri" w:hAnsi="Calibri" w:cs="Calibri"/>
        </w:rPr>
        <w:t>:________________________________</w:t>
      </w:r>
      <w:r w:rsidR="00702DF9">
        <w:rPr>
          <w:rFonts w:ascii="Calibri" w:hAnsi="Calibri" w:cs="Calibri"/>
        </w:rPr>
        <w:t>____________</w:t>
      </w:r>
    </w:p>
    <w:p w14:paraId="47AFBA98" w14:textId="77777777" w:rsidR="00202440" w:rsidRDefault="00814CCA" w:rsidP="00202440">
      <w:pPr>
        <w:pStyle w:val="Telobesedila-zamik"/>
        <w:ind w:left="113" w:right="113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Razred: _______________________</w:t>
      </w:r>
    </w:p>
    <w:p w14:paraId="3B962353" w14:textId="77777777" w:rsidR="00202440" w:rsidRPr="00715E30" w:rsidRDefault="00814CCA" w:rsidP="00715E30">
      <w:pPr>
        <w:pStyle w:val="Telobesedila-zamik"/>
        <w:ind w:left="113"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priimek, telefonska številka staršev: </w:t>
      </w:r>
      <w:r w:rsidR="00202440" w:rsidRPr="00021D3D">
        <w:rPr>
          <w:rFonts w:ascii="Calibri" w:hAnsi="Calibri" w:cs="Calibri"/>
        </w:rPr>
        <w:t>_______________________</w:t>
      </w:r>
    </w:p>
    <w:p w14:paraId="09D5F348" w14:textId="77777777" w:rsidR="00A24914" w:rsidRPr="00CD278B" w:rsidRDefault="00202440" w:rsidP="005E1D95">
      <w:pPr>
        <w:pStyle w:val="Telobesedila-zamik"/>
        <w:ind w:left="113" w:right="113"/>
        <w:jc w:val="both"/>
        <w:rPr>
          <w:sz w:val="16"/>
          <w:szCs w:val="16"/>
        </w:rPr>
      </w:pPr>
      <w:r w:rsidRPr="00CD278B">
        <w:rPr>
          <w:sz w:val="16"/>
          <w:szCs w:val="16"/>
        </w:rPr>
        <w:t>S podpisom jamčimo za pravilnost napisanih podatkov in pravočasno poravnavo finančnih obveznosti. Napisane podatke bo PD Zagorje uporabljalo skladno z Zakonom o varovanju osebnih podatkov. Za veljavno šteje tista prijava, kjer je ob prijavnici tudi plačilo. S podpisom se dovoljuje, da lahko PD Zagorje, mojega otroka prevaža s kombijem</w:t>
      </w:r>
      <w:r w:rsidR="00E77D61" w:rsidRPr="00CD278B">
        <w:rPr>
          <w:sz w:val="16"/>
          <w:szCs w:val="16"/>
        </w:rPr>
        <w:t xml:space="preserve"> ali avtobusom</w:t>
      </w:r>
      <w:r w:rsidRPr="00CD278B">
        <w:rPr>
          <w:sz w:val="16"/>
          <w:szCs w:val="16"/>
        </w:rPr>
        <w:t xml:space="preserve"> za l</w:t>
      </w:r>
      <w:r w:rsidR="00E77D61" w:rsidRPr="00CD278B">
        <w:rPr>
          <w:sz w:val="16"/>
          <w:szCs w:val="16"/>
        </w:rPr>
        <w:t>ažji dostop do kraja izvajanja, prav tako se dovoli</w:t>
      </w:r>
      <w:r w:rsidRPr="00CD278B">
        <w:rPr>
          <w:sz w:val="16"/>
          <w:szCs w:val="16"/>
        </w:rPr>
        <w:t xml:space="preserve"> fotografiranje mojega otroka za promocijske namene PD Zagorje (spletna stran društva</w:t>
      </w:r>
      <w:r w:rsidR="00B32D0D">
        <w:rPr>
          <w:sz w:val="16"/>
          <w:szCs w:val="16"/>
        </w:rPr>
        <w:t>, Facebook stran društva</w:t>
      </w:r>
      <w:r w:rsidRPr="00CD278B">
        <w:rPr>
          <w:sz w:val="16"/>
          <w:szCs w:val="16"/>
        </w:rPr>
        <w:t xml:space="preserve"> in javni predstavitvi dejavnosti)</w:t>
      </w:r>
      <w:r w:rsidR="00B84884" w:rsidRPr="00CD278B">
        <w:rPr>
          <w:sz w:val="16"/>
          <w:szCs w:val="16"/>
        </w:rPr>
        <w:t>.</w:t>
      </w:r>
    </w:p>
    <w:sectPr w:rsidR="00A24914" w:rsidRPr="00CD278B" w:rsidSect="00307E65">
      <w:headerReference w:type="default" r:id="rId8"/>
      <w:footnotePr>
        <w:pos w:val="beneathText"/>
      </w:footnotePr>
      <w:pgSz w:w="11905" w:h="16837"/>
      <w:pgMar w:top="187" w:right="1417" w:bottom="540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8BC7" w14:textId="77777777" w:rsidR="0071204E" w:rsidRDefault="0071204E">
      <w:r>
        <w:separator/>
      </w:r>
    </w:p>
  </w:endnote>
  <w:endnote w:type="continuationSeparator" w:id="0">
    <w:p w14:paraId="1806C815" w14:textId="77777777" w:rsidR="0071204E" w:rsidRDefault="0071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051C" w14:textId="77777777" w:rsidR="0071204E" w:rsidRDefault="0071204E">
      <w:r>
        <w:separator/>
      </w:r>
    </w:p>
  </w:footnote>
  <w:footnote w:type="continuationSeparator" w:id="0">
    <w:p w14:paraId="21B700B8" w14:textId="77777777" w:rsidR="0071204E" w:rsidRDefault="0071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A62D" w14:textId="77777777" w:rsidR="00080FA4" w:rsidRDefault="00702DF9">
    <w:pPr>
      <w:pStyle w:val="Glava"/>
      <w:rPr>
        <w:rFonts w:ascii="Tahoma" w:hAnsi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3120" behindDoc="0" locked="0" layoutInCell="1" allowOverlap="1" wp14:anchorId="2E306AC1" wp14:editId="127C29D6">
          <wp:simplePos x="0" y="0"/>
          <wp:positionH relativeFrom="margin">
            <wp:posOffset>4548505</wp:posOffset>
          </wp:positionH>
          <wp:positionV relativeFrom="margin">
            <wp:posOffset>-975360</wp:posOffset>
          </wp:positionV>
          <wp:extent cx="1047750" cy="1157605"/>
          <wp:effectExtent l="0" t="0" r="0" b="0"/>
          <wp:wrapSquare wrapText="bothSides"/>
          <wp:docPr id="1" name="Slika 1" descr="logo_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5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D0236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Planinsko društvo</w:t>
    </w:r>
  </w:p>
  <w:p w14:paraId="5F7AA0BD" w14:textId="77777777" w:rsidR="00080FA4" w:rsidRDefault="0004780C">
    <w:pPr>
      <w:pStyle w:val="Glava"/>
      <w:rPr>
        <w:rFonts w:ascii="Tahoma" w:hAnsi="Tahoma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63360" behindDoc="1" locked="0" layoutInCell="1" allowOverlap="1" wp14:anchorId="405DB84E" wp14:editId="66745FB3">
              <wp:simplePos x="0" y="0"/>
              <wp:positionH relativeFrom="column">
                <wp:posOffset>1660525</wp:posOffset>
              </wp:positionH>
              <wp:positionV relativeFrom="paragraph">
                <wp:posOffset>6350</wp:posOffset>
              </wp:positionV>
              <wp:extent cx="2478405" cy="502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44C2" w14:textId="77777777" w:rsidR="00080FA4" w:rsidRPr="005E1D95" w:rsidRDefault="00080FA4" w:rsidP="00A5392B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</w:rPr>
                          </w:pPr>
                          <w:r w:rsidRPr="005E1D95"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</w:rPr>
                            <w:t>PRIJAVNICA</w:t>
                          </w:r>
                        </w:p>
                        <w:p w14:paraId="3CA9698B" w14:textId="77777777" w:rsidR="00080FA4" w:rsidRPr="00202440" w:rsidRDefault="00080FA4" w:rsidP="00202440"/>
                        <w:p w14:paraId="4A42D3A3" w14:textId="77777777" w:rsidR="00080FA4" w:rsidRDefault="00080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DB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75pt;margin-top:.5pt;width:195.15pt;height:39.6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" stroked="f">
              <v:textbox inset="0,0,0,0">
                <w:txbxContent>
                  <w:p w14:paraId="019B44C2" w14:textId="77777777" w:rsidR="00080FA4" w:rsidRPr="005E1D95" w:rsidRDefault="00080FA4" w:rsidP="00A5392B">
                    <w:pPr>
                      <w:jc w:val="center"/>
                      <w:rPr>
                        <w:rFonts w:asciiTheme="minorHAnsi" w:hAnsiTheme="minorHAnsi"/>
                        <w:b/>
                        <w:sz w:val="44"/>
                        <w:szCs w:val="44"/>
                      </w:rPr>
                    </w:pPr>
                    <w:r w:rsidRPr="005E1D95">
                      <w:rPr>
                        <w:rFonts w:asciiTheme="minorHAnsi" w:hAnsiTheme="minorHAnsi"/>
                        <w:b/>
                        <w:sz w:val="44"/>
                        <w:szCs w:val="44"/>
                      </w:rPr>
                      <w:t>PRIJAVNICA</w:t>
                    </w:r>
                  </w:p>
                  <w:p w14:paraId="3CA9698B" w14:textId="77777777" w:rsidR="00080FA4" w:rsidRPr="00202440" w:rsidRDefault="00080FA4" w:rsidP="00202440"/>
                  <w:p w14:paraId="4A42D3A3" w14:textId="77777777" w:rsidR="00080FA4" w:rsidRDefault="00080FA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80FA4">
      <w:rPr>
        <w:rFonts w:ascii="Tahoma" w:hAnsi="Tahoma"/>
        <w:sz w:val="20"/>
      </w:rPr>
      <w:t>Zagorje ob Savi</w:t>
    </w:r>
  </w:p>
  <w:p w14:paraId="7E756BAA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Cesta Zmage 14</w:t>
    </w:r>
  </w:p>
  <w:p w14:paraId="79B0665E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1410 Zagorje ob Savi</w:t>
    </w:r>
  </w:p>
  <w:p w14:paraId="7F543009" w14:textId="77777777" w:rsidR="00080FA4" w:rsidRDefault="00080FA4">
    <w:pPr>
      <w:pStyle w:val="Glava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slov1"/>
      <w:lvlText w:val="%1."/>
      <w:lvlJc w:val="left"/>
      <w:pPr>
        <w:tabs>
          <w:tab w:val="num" w:pos="284"/>
        </w:tabs>
      </w:pPr>
    </w:lvl>
  </w:abstractNum>
  <w:abstractNum w:abstractNumId="1" w15:restartNumberingAfterBreak="0">
    <w:nsid w:val="6C1235FE"/>
    <w:multiLevelType w:val="hybridMultilevel"/>
    <w:tmpl w:val="F5B4C1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72355">
    <w:abstractNumId w:val="0"/>
  </w:num>
  <w:num w:numId="2" w16cid:durableId="78361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09"/>
    <w:rsid w:val="0000606B"/>
    <w:rsid w:val="0002234D"/>
    <w:rsid w:val="00034045"/>
    <w:rsid w:val="0004780C"/>
    <w:rsid w:val="00056563"/>
    <w:rsid w:val="00080AA1"/>
    <w:rsid w:val="00080FA4"/>
    <w:rsid w:val="000C052A"/>
    <w:rsid w:val="000E2B4A"/>
    <w:rsid w:val="00142288"/>
    <w:rsid w:val="001635C2"/>
    <w:rsid w:val="001672AB"/>
    <w:rsid w:val="001A10B2"/>
    <w:rsid w:val="001C242F"/>
    <w:rsid w:val="001D7F04"/>
    <w:rsid w:val="001E1D17"/>
    <w:rsid w:val="00202440"/>
    <w:rsid w:val="00285DBD"/>
    <w:rsid w:val="00296DAB"/>
    <w:rsid w:val="002A4B4E"/>
    <w:rsid w:val="002A6D6E"/>
    <w:rsid w:val="002C200E"/>
    <w:rsid w:val="002D112A"/>
    <w:rsid w:val="002D6EAF"/>
    <w:rsid w:val="002F12C2"/>
    <w:rsid w:val="002F606D"/>
    <w:rsid w:val="003002A0"/>
    <w:rsid w:val="00305D2D"/>
    <w:rsid w:val="0030695E"/>
    <w:rsid w:val="00306D40"/>
    <w:rsid w:val="00307E65"/>
    <w:rsid w:val="00320F79"/>
    <w:rsid w:val="00347DAF"/>
    <w:rsid w:val="00355872"/>
    <w:rsid w:val="00366057"/>
    <w:rsid w:val="00396A6C"/>
    <w:rsid w:val="00401587"/>
    <w:rsid w:val="00434747"/>
    <w:rsid w:val="00436302"/>
    <w:rsid w:val="00436507"/>
    <w:rsid w:val="00451E90"/>
    <w:rsid w:val="004C79D7"/>
    <w:rsid w:val="004D2E2E"/>
    <w:rsid w:val="004D6D1E"/>
    <w:rsid w:val="004E6A01"/>
    <w:rsid w:val="004F0431"/>
    <w:rsid w:val="00507EB6"/>
    <w:rsid w:val="00580A58"/>
    <w:rsid w:val="00594032"/>
    <w:rsid w:val="005A42F6"/>
    <w:rsid w:val="005C09AB"/>
    <w:rsid w:val="005C274C"/>
    <w:rsid w:val="005E1D95"/>
    <w:rsid w:val="00630CC1"/>
    <w:rsid w:val="00641164"/>
    <w:rsid w:val="00696ED4"/>
    <w:rsid w:val="006D015C"/>
    <w:rsid w:val="006F3BF4"/>
    <w:rsid w:val="006F3C46"/>
    <w:rsid w:val="006F4BEE"/>
    <w:rsid w:val="00700017"/>
    <w:rsid w:val="00702DF9"/>
    <w:rsid w:val="00705175"/>
    <w:rsid w:val="0071204E"/>
    <w:rsid w:val="007139B2"/>
    <w:rsid w:val="00715E30"/>
    <w:rsid w:val="007170E6"/>
    <w:rsid w:val="00727F85"/>
    <w:rsid w:val="00754B25"/>
    <w:rsid w:val="007C70B1"/>
    <w:rsid w:val="007D608C"/>
    <w:rsid w:val="0080225B"/>
    <w:rsid w:val="008061BD"/>
    <w:rsid w:val="00814CCA"/>
    <w:rsid w:val="00820DB0"/>
    <w:rsid w:val="008242BC"/>
    <w:rsid w:val="00841D53"/>
    <w:rsid w:val="00841ECB"/>
    <w:rsid w:val="00850983"/>
    <w:rsid w:val="0086487C"/>
    <w:rsid w:val="00885722"/>
    <w:rsid w:val="0088649E"/>
    <w:rsid w:val="0089144A"/>
    <w:rsid w:val="00897039"/>
    <w:rsid w:val="008A3158"/>
    <w:rsid w:val="008A325A"/>
    <w:rsid w:val="008D3E7C"/>
    <w:rsid w:val="008F5E13"/>
    <w:rsid w:val="00926E54"/>
    <w:rsid w:val="0092726F"/>
    <w:rsid w:val="00941B09"/>
    <w:rsid w:val="0096627D"/>
    <w:rsid w:val="0099492E"/>
    <w:rsid w:val="009C2865"/>
    <w:rsid w:val="00A24914"/>
    <w:rsid w:val="00A336BC"/>
    <w:rsid w:val="00A37277"/>
    <w:rsid w:val="00A5392B"/>
    <w:rsid w:val="00A66FA7"/>
    <w:rsid w:val="00AC0405"/>
    <w:rsid w:val="00AD406B"/>
    <w:rsid w:val="00B304D1"/>
    <w:rsid w:val="00B32D0D"/>
    <w:rsid w:val="00B3702C"/>
    <w:rsid w:val="00B84884"/>
    <w:rsid w:val="00BA364D"/>
    <w:rsid w:val="00BA43F1"/>
    <w:rsid w:val="00BA4700"/>
    <w:rsid w:val="00BA662C"/>
    <w:rsid w:val="00BC2DA7"/>
    <w:rsid w:val="00C0318B"/>
    <w:rsid w:val="00C04584"/>
    <w:rsid w:val="00C36B81"/>
    <w:rsid w:val="00C63288"/>
    <w:rsid w:val="00CB7BF0"/>
    <w:rsid w:val="00CC7254"/>
    <w:rsid w:val="00CD278B"/>
    <w:rsid w:val="00D22312"/>
    <w:rsid w:val="00D40090"/>
    <w:rsid w:val="00D64EF8"/>
    <w:rsid w:val="00D8616D"/>
    <w:rsid w:val="00DA0C44"/>
    <w:rsid w:val="00DB2275"/>
    <w:rsid w:val="00DB5A90"/>
    <w:rsid w:val="00DC1360"/>
    <w:rsid w:val="00E22A3D"/>
    <w:rsid w:val="00E244CD"/>
    <w:rsid w:val="00E46159"/>
    <w:rsid w:val="00E77D61"/>
    <w:rsid w:val="00E82900"/>
    <w:rsid w:val="00E8604C"/>
    <w:rsid w:val="00EA62E0"/>
    <w:rsid w:val="00EB3962"/>
    <w:rsid w:val="00EB6797"/>
    <w:rsid w:val="00ED19F0"/>
    <w:rsid w:val="00EF119D"/>
    <w:rsid w:val="00F05F7D"/>
    <w:rsid w:val="00F16E84"/>
    <w:rsid w:val="00F16FF3"/>
    <w:rsid w:val="00F415A4"/>
    <w:rsid w:val="00F45B0C"/>
    <w:rsid w:val="00F65B54"/>
    <w:rsid w:val="00F66B7D"/>
    <w:rsid w:val="00F86CE7"/>
    <w:rsid w:val="00FA2DFD"/>
    <w:rsid w:val="00FA4EAE"/>
    <w:rsid w:val="00FB507F"/>
    <w:rsid w:val="00FC702C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9C9E8"/>
  <w15:docId w15:val="{2E8980DB-4105-41EA-9B1A-E5E642A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0C44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DA0C44"/>
    <w:pPr>
      <w:keepNext/>
      <w:numPr>
        <w:numId w:val="1"/>
      </w:numPr>
      <w:ind w:left="284" w:hanging="284"/>
      <w:jc w:val="center"/>
      <w:outlineLvl w:val="0"/>
    </w:pPr>
    <w:rPr>
      <w:rFonts w:ascii="Arial" w:hAnsi="Arial"/>
      <w:bCs/>
      <w:sz w:val="32"/>
    </w:rPr>
  </w:style>
  <w:style w:type="paragraph" w:styleId="Naslov2">
    <w:name w:val="heading 2"/>
    <w:basedOn w:val="Navaden"/>
    <w:next w:val="Navaden"/>
    <w:qFormat/>
    <w:rsid w:val="00DA0C44"/>
    <w:pPr>
      <w:keepNext/>
      <w:spacing w:after="120"/>
      <w:jc w:val="center"/>
      <w:outlineLvl w:val="1"/>
    </w:pPr>
    <w:rPr>
      <w:rFonts w:ascii="Tahoma" w:hAnsi="Tahoma" w:cs="Tahoma"/>
      <w:sz w:val="32"/>
    </w:rPr>
  </w:style>
  <w:style w:type="paragraph" w:styleId="Naslov3">
    <w:name w:val="heading 3"/>
    <w:basedOn w:val="Navaden"/>
    <w:next w:val="Navaden"/>
    <w:link w:val="Naslov3Znak"/>
    <w:qFormat/>
    <w:rsid w:val="00DA0C44"/>
    <w:pPr>
      <w:keepNext/>
      <w:outlineLvl w:val="2"/>
    </w:pPr>
    <w:rPr>
      <w:rFonts w:ascii="Tahoma" w:hAnsi="Tahoma" w:cs="Tahoma"/>
      <w:sz w:val="28"/>
    </w:rPr>
  </w:style>
  <w:style w:type="paragraph" w:styleId="Naslov4">
    <w:name w:val="heading 4"/>
    <w:basedOn w:val="Navaden"/>
    <w:next w:val="Navaden"/>
    <w:link w:val="Naslov4Znak"/>
    <w:qFormat/>
    <w:rsid w:val="00DA0C44"/>
    <w:pPr>
      <w:keepNext/>
      <w:outlineLvl w:val="3"/>
    </w:pPr>
    <w:rPr>
      <w:rFonts w:ascii="Tahoma" w:hAnsi="Tahoma" w:cs="Tahom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C44"/>
  </w:style>
  <w:style w:type="paragraph" w:styleId="Naslov">
    <w:name w:val="Title"/>
    <w:basedOn w:val="Navaden"/>
    <w:next w:val="Telobesedila"/>
    <w:qFormat/>
    <w:rsid w:val="00DA0C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link w:val="TelobesedilaZnak"/>
    <w:rsid w:val="00DA0C44"/>
    <w:rPr>
      <w:rFonts w:ascii="Tahoma" w:hAnsi="Tahoma" w:cs="Tahoma"/>
      <w:b/>
      <w:bCs/>
      <w:sz w:val="28"/>
    </w:rPr>
  </w:style>
  <w:style w:type="paragraph" w:styleId="Seznam">
    <w:name w:val="List"/>
    <w:basedOn w:val="Telobesedila"/>
    <w:rsid w:val="00DA0C44"/>
  </w:style>
  <w:style w:type="paragraph" w:styleId="Napis">
    <w:name w:val="caption"/>
    <w:basedOn w:val="Navaden"/>
    <w:qFormat/>
    <w:rsid w:val="00DA0C44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DA0C44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rsid w:val="00DA0C4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A0C44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Telobesedila"/>
    <w:rsid w:val="00DA0C44"/>
  </w:style>
  <w:style w:type="paragraph" w:customStyle="1" w:styleId="Vsebinatabele">
    <w:name w:val="Vsebina tabele"/>
    <w:basedOn w:val="Navaden"/>
    <w:rsid w:val="00DA0C44"/>
    <w:pPr>
      <w:suppressLineNumbers/>
    </w:pPr>
  </w:style>
  <w:style w:type="paragraph" w:customStyle="1" w:styleId="Naslovtabele">
    <w:name w:val="Naslov tabele"/>
    <w:basedOn w:val="Vsebinatabele"/>
    <w:rsid w:val="00DA0C44"/>
    <w:pPr>
      <w:jc w:val="center"/>
    </w:pPr>
    <w:rPr>
      <w:b/>
      <w:bCs/>
    </w:rPr>
  </w:style>
  <w:style w:type="character" w:customStyle="1" w:styleId="GlavaZnak">
    <w:name w:val="Glava Znak"/>
    <w:basedOn w:val="Privzetapisavaodstavka"/>
    <w:link w:val="Glava"/>
    <w:rsid w:val="009C2865"/>
    <w:rPr>
      <w:sz w:val="24"/>
      <w:szCs w:val="24"/>
      <w:lang w:eastAsia="ar-SA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20244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202440"/>
    <w:rPr>
      <w:sz w:val="24"/>
      <w:szCs w:val="24"/>
      <w:lang w:eastAsia="ar-SA"/>
    </w:rPr>
  </w:style>
  <w:style w:type="character" w:customStyle="1" w:styleId="Naslov4Znak">
    <w:name w:val="Naslov 4 Znak"/>
    <w:basedOn w:val="Privzetapisavaodstavka"/>
    <w:link w:val="Naslov4"/>
    <w:rsid w:val="00202440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slov3Znak">
    <w:name w:val="Naslov 3 Znak"/>
    <w:basedOn w:val="Privzetapisavaodstavka"/>
    <w:link w:val="Naslov3"/>
    <w:rsid w:val="00B84884"/>
    <w:rPr>
      <w:rFonts w:ascii="Tahoma" w:hAnsi="Tahoma" w:cs="Tahoma"/>
      <w:sz w:val="28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84884"/>
    <w:rPr>
      <w:rFonts w:ascii="Tahoma" w:hAnsi="Tahoma" w:cs="Tahoma"/>
      <w:b/>
      <w:bCs/>
      <w:sz w:val="28"/>
      <w:szCs w:val="24"/>
      <w:lang w:eastAsia="ar-SA"/>
    </w:rPr>
  </w:style>
  <w:style w:type="paragraph" w:styleId="Navadensplet">
    <w:name w:val="Normal (Web)"/>
    <w:basedOn w:val="Navaden"/>
    <w:uiPriority w:val="99"/>
    <w:rsid w:val="00B84884"/>
    <w:pPr>
      <w:suppressAutoHyphens w:val="0"/>
      <w:spacing w:after="312"/>
    </w:pPr>
    <w:rPr>
      <w:rFonts w:ascii="Verdana" w:hAnsi="Verdana"/>
      <w:lang w:eastAsia="sl-SI"/>
    </w:rPr>
  </w:style>
  <w:style w:type="paragraph" w:styleId="Brezrazmikov">
    <w:name w:val="No Spacing"/>
    <w:uiPriority w:val="1"/>
    <w:qFormat/>
    <w:rsid w:val="00702DF9"/>
    <w:pPr>
      <w:suppressAutoHyphens/>
    </w:pPr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45B0C"/>
    <w:pPr>
      <w:suppressAutoHyphens w:val="0"/>
      <w:ind w:left="720"/>
      <w:contextualSpacing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335</Words>
  <Characters>2129</Characters>
  <Application>Microsoft Office Word</Application>
  <DocSecurity>0</DocSecurity>
  <Lines>53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Rosenstein</dc:creator>
  <cp:lastModifiedBy>Lučka</cp:lastModifiedBy>
  <cp:revision>7</cp:revision>
  <cp:lastPrinted>2017-05-08T07:03:00Z</cp:lastPrinted>
  <dcterms:created xsi:type="dcterms:W3CDTF">2025-02-04T05:30:00Z</dcterms:created>
  <dcterms:modified xsi:type="dcterms:W3CDTF">2025-02-05T04:57:00Z</dcterms:modified>
</cp:coreProperties>
</file>